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4FC11595"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w:t>
      </w:r>
      <w:r w:rsidR="003C4AA8">
        <w:rPr>
          <w:rFonts w:ascii="Arial" w:eastAsia="Arial" w:hAnsi="Arial" w:cs="Arial"/>
        </w:rPr>
        <w:t xml:space="preserve">N (EL/LOS) PEDIDO (S) ________________, DE FECHA _____ (FECHA DEL PEDIDO) DERIVADO DE LA </w:t>
      </w:r>
      <w:r w:rsidR="003C4AA8" w:rsidRPr="003C4AA8">
        <w:rPr>
          <w:rFonts w:ascii="Arial" w:eastAsia="Arial" w:hAnsi="Arial" w:cs="Arial"/>
        </w:rPr>
        <w:t>LICITACIÓN PÚBLICA NACIONAL MIXTA NO. 40051001-043-26 (CAGEG-043/2026), PARA LA ADQUISICIÓN DE MATERIALES, ACCESORIOS Y SUMINISTROS MÉDICOS Y DE LABORATORIO</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FDB9" w14:textId="77777777" w:rsidR="00081A94" w:rsidRDefault="00081A94" w:rsidP="00AC7B85">
      <w:pPr>
        <w:spacing w:after="0" w:line="240" w:lineRule="auto"/>
        <w:ind w:left="0" w:hanging="2"/>
      </w:pPr>
      <w:r>
        <w:separator/>
      </w:r>
    </w:p>
  </w:endnote>
  <w:endnote w:type="continuationSeparator" w:id="0">
    <w:p w14:paraId="287185B5" w14:textId="77777777" w:rsidR="00081A94" w:rsidRDefault="00081A94"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34F8" w14:textId="77777777" w:rsidR="00081A94" w:rsidRDefault="00081A94" w:rsidP="00AC7B85">
      <w:pPr>
        <w:spacing w:after="0" w:line="240" w:lineRule="auto"/>
        <w:ind w:left="0" w:hanging="2"/>
      </w:pPr>
      <w:r>
        <w:separator/>
      </w:r>
    </w:p>
  </w:footnote>
  <w:footnote w:type="continuationSeparator" w:id="0">
    <w:p w14:paraId="019621BB" w14:textId="77777777" w:rsidR="00081A94" w:rsidRDefault="00081A94"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Default="00AC7B85" w:rsidP="00AC7B85">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081A94"/>
    <w:rsid w:val="003C4AA8"/>
    <w:rsid w:val="00412B73"/>
    <w:rsid w:val="00791B82"/>
    <w:rsid w:val="00816DFE"/>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2386</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dcterms:created xsi:type="dcterms:W3CDTF">2024-10-02T18:00:00Z</dcterms:created>
  <dcterms:modified xsi:type="dcterms:W3CDTF">2026-07-02T00:14:00Z</dcterms:modified>
</cp:coreProperties>
</file>